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3558" w14:textId="77777777" w:rsidR="00F82B90" w:rsidRPr="001B349F" w:rsidRDefault="00F82B90" w:rsidP="00D1017D">
      <w:pPr>
        <w:spacing w:line="276" w:lineRule="auto"/>
        <w:jc w:val="center"/>
        <w:rPr>
          <w:rFonts w:ascii="Times New Roman" w:hAnsi="Times New Roman" w:cs="Times New Roman"/>
          <w:b/>
          <w:bCs/>
          <w:sz w:val="24"/>
          <w:szCs w:val="24"/>
          <w:lang w:val="en-US"/>
        </w:rPr>
      </w:pPr>
      <w:r w:rsidRPr="001B349F">
        <w:rPr>
          <w:rFonts w:ascii="Times New Roman" w:hAnsi="Times New Roman" w:cs="Times New Roman"/>
          <w:b/>
          <w:bCs/>
          <w:sz w:val="24"/>
          <w:szCs w:val="24"/>
          <w:lang w:val="en-US"/>
        </w:rPr>
        <w:t>INFORMATION CLAUSE</w:t>
      </w:r>
    </w:p>
    <w:p w14:paraId="5014D37D" w14:textId="77777777" w:rsidR="001B349F" w:rsidRPr="001B349F" w:rsidRDefault="001B349F" w:rsidP="00D1017D">
      <w:pPr>
        <w:spacing w:line="276" w:lineRule="auto"/>
        <w:jc w:val="both"/>
        <w:rPr>
          <w:rFonts w:ascii="Times New Roman" w:hAnsi="Times New Roman" w:cs="Times New Roman"/>
          <w:sz w:val="2"/>
          <w:szCs w:val="2"/>
          <w:lang w:val="en-US"/>
        </w:rPr>
      </w:pPr>
    </w:p>
    <w:p w14:paraId="72DC5F43" w14:textId="18D4BE92" w:rsidR="00F82B90" w:rsidRDefault="00F82B90" w:rsidP="00D1017D">
      <w:p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In connection with the implementation of the requirements of Regulation (EU) 2016/679 of the European Parliament and of the Council of 27 April 2016 on the protection of individuals with regard to the processing of</w:t>
      </w:r>
      <w:r w:rsidR="009A39DC">
        <w:rPr>
          <w:rFonts w:ascii="Times New Roman" w:hAnsi="Times New Roman" w:cs="Times New Roman"/>
          <w:sz w:val="20"/>
          <w:szCs w:val="20"/>
          <w:lang w:val="en-US"/>
        </w:rPr>
        <w:t> </w:t>
      </w:r>
      <w:r w:rsidRPr="001B349F">
        <w:rPr>
          <w:rFonts w:ascii="Times New Roman" w:hAnsi="Times New Roman" w:cs="Times New Roman"/>
          <w:sz w:val="20"/>
          <w:szCs w:val="20"/>
          <w:lang w:val="en-US"/>
        </w:rPr>
        <w:t>personal data and on the free movement of such data and repealing Directive 95/46 (General Data Protection Regulation "</w:t>
      </w:r>
      <w:bookmarkStart w:id="0" w:name="_Hlk49238635"/>
      <w:r w:rsidR="001B349F" w:rsidRPr="00037A6B">
        <w:rPr>
          <w:rFonts w:ascii="Times New Roman" w:hAnsi="Times New Roman" w:cs="Times New Roman"/>
          <w:b/>
          <w:bCs/>
          <w:i/>
          <w:iCs/>
          <w:sz w:val="20"/>
          <w:szCs w:val="20"/>
          <w:lang w:val="en-US"/>
        </w:rPr>
        <w:t>GDPR</w:t>
      </w:r>
      <w:bookmarkEnd w:id="0"/>
      <w:r w:rsidRPr="001B349F">
        <w:rPr>
          <w:rFonts w:ascii="Times New Roman" w:hAnsi="Times New Roman" w:cs="Times New Roman"/>
          <w:sz w:val="20"/>
          <w:szCs w:val="20"/>
          <w:lang w:val="en-US"/>
        </w:rPr>
        <w:t xml:space="preserve">"), METALTECH </w:t>
      </w:r>
      <w:r w:rsidR="001B349F">
        <w:rPr>
          <w:rFonts w:ascii="Times New Roman" w:hAnsi="Times New Roman" w:cs="Times New Roman"/>
          <w:sz w:val="20"/>
          <w:szCs w:val="20"/>
          <w:lang w:val="en-US"/>
        </w:rPr>
        <w:t xml:space="preserve">spółka </w:t>
      </w:r>
      <w:r w:rsidR="00133559">
        <w:rPr>
          <w:rFonts w:ascii="Times New Roman" w:hAnsi="Times New Roman" w:cs="Times New Roman"/>
          <w:sz w:val="20"/>
          <w:szCs w:val="20"/>
          <w:lang w:val="en-US"/>
        </w:rPr>
        <w:t xml:space="preserve">z ograniczoną odpowiedzialnością </w:t>
      </w:r>
      <w:r w:rsidRPr="001B349F">
        <w:rPr>
          <w:rFonts w:ascii="Times New Roman" w:hAnsi="Times New Roman" w:cs="Times New Roman"/>
          <w:sz w:val="20"/>
          <w:szCs w:val="20"/>
          <w:lang w:val="en-US"/>
        </w:rPr>
        <w:t>with its registered office in Czosnów informs about the purpose, manner and basis for processing your personal data (hereinafter referred to as "</w:t>
      </w:r>
      <w:r w:rsidRPr="00037A6B">
        <w:rPr>
          <w:rFonts w:ascii="Times New Roman" w:hAnsi="Times New Roman" w:cs="Times New Roman"/>
          <w:b/>
          <w:bCs/>
          <w:i/>
          <w:iCs/>
          <w:sz w:val="20"/>
          <w:szCs w:val="20"/>
          <w:lang w:val="en-US"/>
        </w:rPr>
        <w:t>Data</w:t>
      </w:r>
      <w:r w:rsidRPr="001B349F">
        <w:rPr>
          <w:rFonts w:ascii="Times New Roman" w:hAnsi="Times New Roman" w:cs="Times New Roman"/>
          <w:sz w:val="20"/>
          <w:szCs w:val="20"/>
          <w:lang w:val="en-US"/>
        </w:rPr>
        <w:t>"). The</w:t>
      </w:r>
      <w:r w:rsidR="009A39DC">
        <w:rPr>
          <w:rFonts w:ascii="Times New Roman" w:hAnsi="Times New Roman" w:cs="Times New Roman"/>
          <w:sz w:val="20"/>
          <w:szCs w:val="20"/>
          <w:lang w:val="en-US"/>
        </w:rPr>
        <w:t> </w:t>
      </w:r>
      <w:r w:rsidRPr="001B349F">
        <w:rPr>
          <w:rFonts w:ascii="Times New Roman" w:hAnsi="Times New Roman" w:cs="Times New Roman"/>
          <w:sz w:val="20"/>
          <w:szCs w:val="20"/>
          <w:lang w:val="en-US"/>
        </w:rPr>
        <w:t>following information applies to you:</w:t>
      </w:r>
    </w:p>
    <w:p w14:paraId="7EB6142A" w14:textId="77777777" w:rsidR="004E52C0" w:rsidRPr="004E52C0" w:rsidRDefault="004E52C0" w:rsidP="00D1017D">
      <w:pPr>
        <w:spacing w:line="276" w:lineRule="auto"/>
        <w:jc w:val="both"/>
        <w:rPr>
          <w:rFonts w:ascii="Times New Roman" w:hAnsi="Times New Roman" w:cs="Times New Roman"/>
          <w:sz w:val="2"/>
          <w:szCs w:val="2"/>
          <w:lang w:val="en-US"/>
        </w:rPr>
      </w:pPr>
    </w:p>
    <w:p w14:paraId="0B3F7592" w14:textId="5800BB9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 xml:space="preserve">I. </w:t>
      </w:r>
      <w:r w:rsidR="00037A6B">
        <w:rPr>
          <w:rFonts w:ascii="Times New Roman" w:hAnsi="Times New Roman" w:cs="Times New Roman"/>
          <w:b/>
          <w:bCs/>
          <w:sz w:val="20"/>
          <w:szCs w:val="20"/>
          <w:lang w:val="en-US"/>
        </w:rPr>
        <w:t>c</w:t>
      </w:r>
      <w:r w:rsidRPr="001B349F">
        <w:rPr>
          <w:rFonts w:ascii="Times New Roman" w:hAnsi="Times New Roman" w:cs="Times New Roman"/>
          <w:b/>
          <w:bCs/>
          <w:sz w:val="20"/>
          <w:szCs w:val="20"/>
          <w:lang w:val="en-US"/>
        </w:rPr>
        <w:t xml:space="preserve">ustomers and </w:t>
      </w:r>
      <w:r w:rsidR="00037A6B">
        <w:rPr>
          <w:rFonts w:ascii="Times New Roman" w:hAnsi="Times New Roman" w:cs="Times New Roman"/>
          <w:b/>
          <w:bCs/>
          <w:sz w:val="20"/>
          <w:szCs w:val="20"/>
          <w:lang w:val="en-US"/>
        </w:rPr>
        <w:t>c</w:t>
      </w:r>
      <w:r w:rsidRPr="001B349F">
        <w:rPr>
          <w:rFonts w:ascii="Times New Roman" w:hAnsi="Times New Roman" w:cs="Times New Roman"/>
          <w:b/>
          <w:bCs/>
          <w:sz w:val="20"/>
          <w:szCs w:val="20"/>
          <w:lang w:val="en-US"/>
        </w:rPr>
        <w:t>ontractors of METALTECH</w:t>
      </w:r>
      <w:r w:rsidR="00133559">
        <w:rPr>
          <w:rFonts w:ascii="Times New Roman" w:hAnsi="Times New Roman" w:cs="Times New Roman"/>
          <w:b/>
          <w:bCs/>
          <w:sz w:val="20"/>
          <w:szCs w:val="20"/>
          <w:lang w:val="en-US"/>
        </w:rPr>
        <w:t xml:space="preserve"> </w:t>
      </w:r>
      <w:r w:rsidR="001B349F" w:rsidRPr="001B349F">
        <w:rPr>
          <w:rFonts w:ascii="Times New Roman" w:hAnsi="Times New Roman" w:cs="Times New Roman"/>
          <w:b/>
          <w:bCs/>
          <w:sz w:val="20"/>
          <w:szCs w:val="20"/>
          <w:lang w:val="en-US"/>
        </w:rPr>
        <w:t>s</w:t>
      </w:r>
      <w:r w:rsidRPr="001B349F">
        <w:rPr>
          <w:rFonts w:ascii="Times New Roman" w:hAnsi="Times New Roman" w:cs="Times New Roman"/>
          <w:b/>
          <w:bCs/>
          <w:sz w:val="20"/>
          <w:szCs w:val="20"/>
          <w:lang w:val="en-US"/>
        </w:rPr>
        <w:t>p</w:t>
      </w:r>
      <w:r w:rsidR="001B349F" w:rsidRPr="001B349F">
        <w:rPr>
          <w:rFonts w:ascii="Times New Roman" w:hAnsi="Times New Roman" w:cs="Times New Roman"/>
          <w:b/>
          <w:bCs/>
          <w:sz w:val="20"/>
          <w:szCs w:val="20"/>
          <w:lang w:val="en-US"/>
        </w:rPr>
        <w:t>ółka</w:t>
      </w:r>
      <w:r w:rsidR="00CF57F6" w:rsidRPr="001B349F">
        <w:rPr>
          <w:rFonts w:ascii="Times New Roman" w:hAnsi="Times New Roman" w:cs="Times New Roman"/>
          <w:b/>
          <w:bCs/>
          <w:sz w:val="20"/>
          <w:szCs w:val="20"/>
          <w:lang w:val="en-US"/>
        </w:rPr>
        <w:t xml:space="preserve"> </w:t>
      </w:r>
      <w:r w:rsidR="00133559">
        <w:rPr>
          <w:rFonts w:ascii="Times New Roman" w:hAnsi="Times New Roman" w:cs="Times New Roman"/>
          <w:b/>
          <w:bCs/>
          <w:sz w:val="20"/>
          <w:szCs w:val="20"/>
          <w:lang w:val="en-US"/>
        </w:rPr>
        <w:t>z ograniczoną odpowiedzialnością</w:t>
      </w:r>
      <w:r w:rsidRPr="001B349F">
        <w:rPr>
          <w:rFonts w:ascii="Times New Roman" w:hAnsi="Times New Roman" w:cs="Times New Roman"/>
          <w:b/>
          <w:bCs/>
          <w:sz w:val="20"/>
          <w:szCs w:val="20"/>
          <w:lang w:val="en-US"/>
        </w:rPr>
        <w:t xml:space="preserve"> who are natural persons,</w:t>
      </w:r>
    </w:p>
    <w:p w14:paraId="1C8E08A1" w14:textId="1D3D18B8"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 xml:space="preserve">II. </w:t>
      </w:r>
      <w:r w:rsidR="00037A6B">
        <w:rPr>
          <w:rFonts w:ascii="Times New Roman" w:hAnsi="Times New Roman" w:cs="Times New Roman"/>
          <w:b/>
          <w:bCs/>
          <w:sz w:val="20"/>
          <w:szCs w:val="20"/>
          <w:lang w:val="en-US"/>
        </w:rPr>
        <w:t>p</w:t>
      </w:r>
      <w:r w:rsidRPr="001B349F">
        <w:rPr>
          <w:rFonts w:ascii="Times New Roman" w:hAnsi="Times New Roman" w:cs="Times New Roman"/>
          <w:b/>
          <w:bCs/>
          <w:sz w:val="20"/>
          <w:szCs w:val="20"/>
          <w:lang w:val="en-US"/>
        </w:rPr>
        <w:t>ersons representing customers and contractors of METALTECH</w:t>
      </w:r>
      <w:r w:rsidR="00133559">
        <w:rPr>
          <w:rFonts w:ascii="Times New Roman" w:hAnsi="Times New Roman" w:cs="Times New Roman"/>
          <w:b/>
          <w:bCs/>
          <w:sz w:val="20"/>
          <w:szCs w:val="20"/>
          <w:lang w:val="en-US"/>
        </w:rPr>
        <w:t xml:space="preserve"> </w:t>
      </w:r>
      <w:r w:rsidR="001B349F">
        <w:rPr>
          <w:rFonts w:ascii="Times New Roman" w:hAnsi="Times New Roman" w:cs="Times New Roman"/>
          <w:b/>
          <w:bCs/>
          <w:sz w:val="20"/>
          <w:szCs w:val="20"/>
          <w:lang w:val="en-US"/>
        </w:rPr>
        <w:t>s</w:t>
      </w:r>
      <w:r w:rsidRPr="001B349F">
        <w:rPr>
          <w:rFonts w:ascii="Times New Roman" w:hAnsi="Times New Roman" w:cs="Times New Roman"/>
          <w:b/>
          <w:bCs/>
          <w:sz w:val="20"/>
          <w:szCs w:val="20"/>
          <w:lang w:val="en-US"/>
        </w:rPr>
        <w:t>p</w:t>
      </w:r>
      <w:r w:rsidR="001B349F">
        <w:rPr>
          <w:rFonts w:ascii="Times New Roman" w:hAnsi="Times New Roman" w:cs="Times New Roman"/>
          <w:b/>
          <w:bCs/>
          <w:sz w:val="20"/>
          <w:szCs w:val="20"/>
          <w:lang w:val="en-US"/>
        </w:rPr>
        <w:t xml:space="preserve">ółka </w:t>
      </w:r>
      <w:r w:rsidR="00133559">
        <w:rPr>
          <w:rFonts w:ascii="Times New Roman" w:hAnsi="Times New Roman" w:cs="Times New Roman"/>
          <w:b/>
          <w:bCs/>
          <w:sz w:val="20"/>
          <w:szCs w:val="20"/>
          <w:lang w:val="en-US"/>
        </w:rPr>
        <w:t>z ograniczoną odpowiedzialnością</w:t>
      </w:r>
      <w:r w:rsidRPr="001B349F">
        <w:rPr>
          <w:rFonts w:ascii="Times New Roman" w:hAnsi="Times New Roman" w:cs="Times New Roman"/>
          <w:b/>
          <w:bCs/>
          <w:sz w:val="20"/>
          <w:szCs w:val="20"/>
          <w:lang w:val="en-US"/>
        </w:rPr>
        <w:t xml:space="preserve"> or other entities establishing contact with METALTECH</w:t>
      </w:r>
      <w:r w:rsidR="00133559">
        <w:rPr>
          <w:rFonts w:ascii="Times New Roman" w:hAnsi="Times New Roman" w:cs="Times New Roman"/>
          <w:b/>
          <w:bCs/>
          <w:sz w:val="20"/>
          <w:szCs w:val="20"/>
          <w:lang w:val="en-US"/>
        </w:rPr>
        <w:t xml:space="preserve"> spółka z ograniczoną odpowiedzialnością</w:t>
      </w:r>
      <w:r w:rsidRPr="001B349F">
        <w:rPr>
          <w:rFonts w:ascii="Times New Roman" w:hAnsi="Times New Roman" w:cs="Times New Roman"/>
          <w:b/>
          <w:bCs/>
          <w:sz w:val="20"/>
          <w:szCs w:val="20"/>
          <w:lang w:val="en-US"/>
        </w:rPr>
        <w:t xml:space="preserve"> (personnel, co-workers, agents, proxies, subcontractors, etc.).</w:t>
      </w:r>
    </w:p>
    <w:p w14:paraId="0FEDD0DF" w14:textId="77777777" w:rsidR="00F82B90" w:rsidRPr="00D1017D" w:rsidRDefault="00F82B90" w:rsidP="00D1017D">
      <w:pPr>
        <w:spacing w:line="276" w:lineRule="auto"/>
        <w:jc w:val="both"/>
        <w:rPr>
          <w:rFonts w:ascii="Times New Roman" w:hAnsi="Times New Roman" w:cs="Times New Roman"/>
          <w:sz w:val="2"/>
          <w:szCs w:val="2"/>
          <w:lang w:val="en-US"/>
        </w:rPr>
      </w:pPr>
    </w:p>
    <w:p w14:paraId="3172C052"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ADMINISTRATOR OF PERSONAL DATA (hereinafter also referred to as "</w:t>
      </w:r>
      <w:r w:rsidRPr="00D1017D">
        <w:rPr>
          <w:rFonts w:ascii="Times New Roman" w:hAnsi="Times New Roman" w:cs="Times New Roman"/>
          <w:b/>
          <w:bCs/>
          <w:i/>
          <w:iCs/>
          <w:sz w:val="20"/>
          <w:szCs w:val="20"/>
          <w:lang w:val="en-US"/>
        </w:rPr>
        <w:t>ADO</w:t>
      </w:r>
      <w:r w:rsidRPr="001B349F">
        <w:rPr>
          <w:rFonts w:ascii="Times New Roman" w:hAnsi="Times New Roman" w:cs="Times New Roman"/>
          <w:b/>
          <w:bCs/>
          <w:sz w:val="20"/>
          <w:szCs w:val="20"/>
          <w:lang w:val="en-US"/>
        </w:rPr>
        <w:t>")</w:t>
      </w:r>
    </w:p>
    <w:p w14:paraId="0FFB7A0A" w14:textId="71422843" w:rsidR="00133559" w:rsidRDefault="00F82B90" w:rsidP="00133559">
      <w:pPr>
        <w:pStyle w:val="Akapitzlist"/>
        <w:numPr>
          <w:ilvl w:val="0"/>
          <w:numId w:val="12"/>
        </w:numPr>
        <w:spacing w:line="276" w:lineRule="auto"/>
        <w:jc w:val="both"/>
        <w:rPr>
          <w:rFonts w:ascii="Times New Roman" w:hAnsi="Times New Roman" w:cs="Times New Roman"/>
          <w:sz w:val="20"/>
          <w:szCs w:val="20"/>
          <w:lang w:val="en-US"/>
        </w:rPr>
      </w:pPr>
      <w:r w:rsidRPr="00133559">
        <w:rPr>
          <w:rFonts w:ascii="Times New Roman" w:hAnsi="Times New Roman" w:cs="Times New Roman"/>
          <w:sz w:val="20"/>
          <w:szCs w:val="20"/>
          <w:lang w:val="en-US"/>
        </w:rPr>
        <w:t xml:space="preserve">The administrator of your </w:t>
      </w:r>
      <w:r w:rsidR="00037A6B" w:rsidRPr="00133559">
        <w:rPr>
          <w:rFonts w:ascii="Times New Roman" w:hAnsi="Times New Roman" w:cs="Times New Roman"/>
          <w:sz w:val="20"/>
          <w:szCs w:val="20"/>
          <w:lang w:val="en-US"/>
        </w:rPr>
        <w:t>D</w:t>
      </w:r>
      <w:r w:rsidRPr="00133559">
        <w:rPr>
          <w:rFonts w:ascii="Times New Roman" w:hAnsi="Times New Roman" w:cs="Times New Roman"/>
          <w:sz w:val="20"/>
          <w:szCs w:val="20"/>
          <w:lang w:val="en-US"/>
        </w:rPr>
        <w:t>ata is METALTEC</w:t>
      </w:r>
      <w:r w:rsidR="00133559" w:rsidRPr="00133559">
        <w:rPr>
          <w:rFonts w:ascii="Times New Roman" w:hAnsi="Times New Roman" w:cs="Times New Roman"/>
          <w:sz w:val="20"/>
          <w:szCs w:val="20"/>
          <w:lang w:val="en-US"/>
        </w:rPr>
        <w:t>H</w:t>
      </w:r>
      <w:r w:rsidRPr="00133559">
        <w:rPr>
          <w:rFonts w:ascii="Times New Roman" w:hAnsi="Times New Roman" w:cs="Times New Roman"/>
          <w:sz w:val="20"/>
          <w:szCs w:val="20"/>
          <w:lang w:val="en-US"/>
        </w:rPr>
        <w:t xml:space="preserve"> </w:t>
      </w:r>
      <w:r w:rsidR="001B349F" w:rsidRPr="00133559">
        <w:rPr>
          <w:rFonts w:ascii="Times New Roman" w:hAnsi="Times New Roman" w:cs="Times New Roman"/>
          <w:sz w:val="20"/>
          <w:szCs w:val="20"/>
          <w:lang w:val="en-US"/>
        </w:rPr>
        <w:t xml:space="preserve">spółka </w:t>
      </w:r>
      <w:r w:rsidR="00133559" w:rsidRPr="00133559">
        <w:rPr>
          <w:rFonts w:ascii="Times New Roman" w:hAnsi="Times New Roman" w:cs="Times New Roman"/>
          <w:sz w:val="20"/>
          <w:szCs w:val="20"/>
          <w:lang w:val="en-US"/>
        </w:rPr>
        <w:t>z ograniczoną odpowiedzialnością</w:t>
      </w:r>
      <w:r w:rsidRPr="00133559">
        <w:rPr>
          <w:rFonts w:ascii="Times New Roman" w:hAnsi="Times New Roman" w:cs="Times New Roman"/>
          <w:sz w:val="20"/>
          <w:szCs w:val="20"/>
          <w:lang w:val="en-US"/>
        </w:rPr>
        <w:t xml:space="preserve"> with its registered office in</w:t>
      </w:r>
      <w:r w:rsidR="00037A6B" w:rsidRPr="00133559">
        <w:rPr>
          <w:rFonts w:ascii="Times New Roman" w:hAnsi="Times New Roman" w:cs="Times New Roman"/>
          <w:sz w:val="20"/>
          <w:szCs w:val="20"/>
          <w:lang w:val="en-US"/>
        </w:rPr>
        <w:t> </w:t>
      </w:r>
      <w:r w:rsidRPr="00133559">
        <w:rPr>
          <w:rFonts w:ascii="Times New Roman" w:hAnsi="Times New Roman" w:cs="Times New Roman"/>
          <w:sz w:val="20"/>
          <w:szCs w:val="20"/>
          <w:lang w:val="en-US"/>
        </w:rPr>
        <w:t>Czosn</w:t>
      </w:r>
      <w:r w:rsidR="001B349F" w:rsidRPr="00133559">
        <w:rPr>
          <w:rFonts w:ascii="Times New Roman" w:hAnsi="Times New Roman" w:cs="Times New Roman"/>
          <w:sz w:val="20"/>
          <w:szCs w:val="20"/>
          <w:lang w:val="en-US"/>
        </w:rPr>
        <w:t>ó</w:t>
      </w:r>
      <w:r w:rsidRPr="00133559">
        <w:rPr>
          <w:rFonts w:ascii="Times New Roman" w:hAnsi="Times New Roman" w:cs="Times New Roman"/>
          <w:sz w:val="20"/>
          <w:szCs w:val="20"/>
          <w:lang w:val="en-US"/>
        </w:rPr>
        <w:t xml:space="preserve">w, 29 Spokojna Street, 05-152 Czosnów, entered into the Register of Entrepreneurs kept by the District Court for the Capital City of Warsaw in Warsaw, XIV Commercial Division of the National Court Register under KRS number: </w:t>
      </w:r>
      <w:r w:rsidR="00133559" w:rsidRPr="00133559">
        <w:rPr>
          <w:rFonts w:ascii="Times New Roman" w:hAnsi="Times New Roman" w:cs="Times New Roman"/>
          <w:sz w:val="20"/>
          <w:szCs w:val="20"/>
          <w:lang w:val="en-US"/>
        </w:rPr>
        <w:t>0000339131, NIP: 5311664012, REGON: 142049200, with the share capital of the company in the amount of:</w:t>
      </w:r>
      <w:r w:rsidR="00133559">
        <w:rPr>
          <w:rFonts w:ascii="Times New Roman" w:hAnsi="Times New Roman" w:cs="Times New Roman"/>
          <w:sz w:val="20"/>
          <w:szCs w:val="20"/>
          <w:lang w:val="en-US"/>
        </w:rPr>
        <w:t xml:space="preserve"> </w:t>
      </w:r>
      <w:r w:rsidR="00886C8A" w:rsidRPr="00886C8A">
        <w:rPr>
          <w:rFonts w:ascii="Times New Roman" w:hAnsi="Times New Roman" w:cs="Times New Roman"/>
          <w:sz w:val="20"/>
          <w:szCs w:val="20"/>
          <w:lang w:val="en-US"/>
        </w:rPr>
        <w:t>3 486 600,00</w:t>
      </w:r>
      <w:r w:rsidR="00886C8A">
        <w:rPr>
          <w:rFonts w:ascii="Times New Roman" w:hAnsi="Times New Roman" w:cs="Times New Roman"/>
          <w:sz w:val="20"/>
          <w:szCs w:val="20"/>
          <w:lang w:val="en-US"/>
        </w:rPr>
        <w:t xml:space="preserve"> </w:t>
      </w:r>
      <w:r w:rsidR="00133559" w:rsidRPr="00133559">
        <w:rPr>
          <w:rFonts w:ascii="Times New Roman" w:hAnsi="Times New Roman" w:cs="Times New Roman"/>
          <w:sz w:val="20"/>
          <w:szCs w:val="20"/>
          <w:lang w:val="en-US"/>
        </w:rPr>
        <w:t>PLN.</w:t>
      </w:r>
    </w:p>
    <w:p w14:paraId="1DC4881A" w14:textId="77777777" w:rsidR="00133559" w:rsidRPr="00133559" w:rsidRDefault="00133559" w:rsidP="00133559">
      <w:pPr>
        <w:pStyle w:val="Akapitzlist"/>
        <w:spacing w:line="276" w:lineRule="auto"/>
        <w:ind w:left="360"/>
        <w:jc w:val="both"/>
        <w:rPr>
          <w:rFonts w:ascii="Times New Roman" w:hAnsi="Times New Roman" w:cs="Times New Roman"/>
          <w:sz w:val="10"/>
          <w:szCs w:val="10"/>
          <w:lang w:val="en-US"/>
        </w:rPr>
      </w:pPr>
    </w:p>
    <w:p w14:paraId="796B47FE" w14:textId="35F6B93D" w:rsidR="00F82B90" w:rsidRPr="001B349F" w:rsidRDefault="00F82B90" w:rsidP="00D1017D">
      <w:pPr>
        <w:pStyle w:val="Akapitzlist"/>
        <w:numPr>
          <w:ilvl w:val="0"/>
          <w:numId w:val="12"/>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ADO may be contacted by e-mail: </w:t>
      </w:r>
      <w:hyperlink r:id="rId8" w:history="1">
        <w:r w:rsidR="003C3EF2" w:rsidRPr="001B349F">
          <w:rPr>
            <w:rStyle w:val="Hipercze"/>
            <w:rFonts w:ascii="Times New Roman" w:hAnsi="Times New Roman" w:cs="Times New Roman"/>
            <w:sz w:val="20"/>
            <w:szCs w:val="20"/>
            <w:lang w:val="en-US"/>
          </w:rPr>
          <w:t>ado@metaltech.pl</w:t>
        </w:r>
      </w:hyperlink>
      <w:r w:rsidR="003C3EF2" w:rsidRPr="001B349F">
        <w:rPr>
          <w:rFonts w:ascii="Times New Roman" w:hAnsi="Times New Roman" w:cs="Times New Roman"/>
          <w:sz w:val="20"/>
          <w:szCs w:val="20"/>
          <w:lang w:val="en-US"/>
        </w:rPr>
        <w:t xml:space="preserve"> </w:t>
      </w:r>
      <w:r w:rsidRPr="001B349F">
        <w:rPr>
          <w:rFonts w:ascii="Times New Roman" w:hAnsi="Times New Roman" w:cs="Times New Roman"/>
          <w:sz w:val="20"/>
          <w:szCs w:val="20"/>
          <w:lang w:val="en-US"/>
        </w:rPr>
        <w:t xml:space="preserve">or in writing </w:t>
      </w:r>
      <w:r w:rsidR="001B349F">
        <w:rPr>
          <w:rFonts w:ascii="Times New Roman" w:hAnsi="Times New Roman" w:cs="Times New Roman"/>
          <w:sz w:val="20"/>
          <w:szCs w:val="20"/>
          <w:lang w:val="en-US"/>
        </w:rPr>
        <w:t xml:space="preserve">– </w:t>
      </w:r>
      <w:r w:rsidRPr="001B349F">
        <w:rPr>
          <w:rFonts w:ascii="Times New Roman" w:hAnsi="Times New Roman" w:cs="Times New Roman"/>
          <w:sz w:val="20"/>
          <w:szCs w:val="20"/>
          <w:lang w:val="en-US"/>
        </w:rPr>
        <w:t>to the address of ADO's registered office indicated in the preceding point.</w:t>
      </w:r>
    </w:p>
    <w:p w14:paraId="23B5DC4D" w14:textId="77777777" w:rsidR="00F82B90" w:rsidRPr="00D1017D" w:rsidRDefault="00F82B90" w:rsidP="00D1017D">
      <w:pPr>
        <w:spacing w:line="276" w:lineRule="auto"/>
        <w:jc w:val="both"/>
        <w:rPr>
          <w:rFonts w:ascii="Times New Roman" w:hAnsi="Times New Roman" w:cs="Times New Roman"/>
          <w:sz w:val="2"/>
          <w:szCs w:val="2"/>
          <w:lang w:val="en-US"/>
        </w:rPr>
      </w:pPr>
    </w:p>
    <w:p w14:paraId="12D147B9"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 xml:space="preserve">PURPOSE AND LEGAL BASIS OF THE PROCESSING </w:t>
      </w:r>
    </w:p>
    <w:p w14:paraId="01B93E35"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Information for customers and contractors</w:t>
      </w:r>
    </w:p>
    <w:p w14:paraId="0B01BA64" w14:textId="39B42B75" w:rsidR="001B349F" w:rsidRDefault="00F82B90" w:rsidP="00D1017D">
      <w:pPr>
        <w:pStyle w:val="Akapitzlist"/>
        <w:numPr>
          <w:ilvl w:val="0"/>
          <w:numId w:val="13"/>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If you are a party to a contract with ADO (our customer, contractor) or if you wish to conclude a contract with ADO, we process the following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ata: contact details and other data necessary to conclude a contract. This</w:t>
      </w:r>
      <w:r w:rsidR="009A39DC">
        <w:rPr>
          <w:rFonts w:ascii="Times New Roman" w:hAnsi="Times New Roman" w:cs="Times New Roman"/>
          <w:sz w:val="20"/>
          <w:szCs w:val="20"/>
          <w:lang w:val="en-US"/>
        </w:rPr>
        <w:t>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 xml:space="preserve">ata was collected directly from you. </w:t>
      </w:r>
    </w:p>
    <w:p w14:paraId="7665C502" w14:textId="77777777" w:rsidR="00D1017D" w:rsidRDefault="00D1017D" w:rsidP="00D1017D">
      <w:pPr>
        <w:pStyle w:val="Akapitzlist"/>
        <w:spacing w:line="276" w:lineRule="auto"/>
        <w:ind w:left="360"/>
        <w:jc w:val="both"/>
        <w:rPr>
          <w:rFonts w:ascii="Times New Roman" w:hAnsi="Times New Roman" w:cs="Times New Roman"/>
          <w:sz w:val="20"/>
          <w:szCs w:val="20"/>
          <w:lang w:val="en-US"/>
        </w:rPr>
      </w:pPr>
    </w:p>
    <w:p w14:paraId="3ABAAD31" w14:textId="7D1FA42B" w:rsidR="001B349F" w:rsidRDefault="00643868" w:rsidP="00D1017D">
      <w:pPr>
        <w:pStyle w:val="Akapitzlist"/>
        <w:numPr>
          <w:ilvl w:val="0"/>
          <w:numId w:val="13"/>
        </w:numPr>
        <w:spacing w:line="276" w:lineRule="auto"/>
        <w:jc w:val="both"/>
        <w:rPr>
          <w:rFonts w:ascii="Times New Roman" w:hAnsi="Times New Roman" w:cs="Times New Roman"/>
          <w:sz w:val="20"/>
          <w:szCs w:val="20"/>
          <w:lang w:val="en-US"/>
        </w:rPr>
      </w:pPr>
      <w:r w:rsidRPr="00643868">
        <w:rPr>
          <w:rFonts w:ascii="Times New Roman" w:hAnsi="Times New Roman" w:cs="Times New Roman"/>
          <w:sz w:val="20"/>
          <w:szCs w:val="20"/>
          <w:lang w:val="en-US"/>
        </w:rPr>
        <w:t>Your data is processed for the purpose of:</w:t>
      </w:r>
    </w:p>
    <w:p w14:paraId="7B0A8C30" w14:textId="77777777" w:rsidR="00D1017D" w:rsidRDefault="00D1017D" w:rsidP="00D1017D">
      <w:pPr>
        <w:pStyle w:val="Akapitzlist"/>
        <w:spacing w:line="276" w:lineRule="auto"/>
        <w:ind w:left="360"/>
        <w:jc w:val="both"/>
        <w:rPr>
          <w:rFonts w:ascii="Times New Roman" w:hAnsi="Times New Roman" w:cs="Times New Roman"/>
          <w:sz w:val="20"/>
          <w:szCs w:val="20"/>
          <w:lang w:val="en-US"/>
        </w:rPr>
      </w:pPr>
    </w:p>
    <w:p w14:paraId="556B9CDD" w14:textId="327B787B" w:rsidR="00D1017D" w:rsidRDefault="00113C69" w:rsidP="00D1017D">
      <w:pPr>
        <w:pStyle w:val="Akapitzlist"/>
        <w:numPr>
          <w:ilvl w:val="0"/>
          <w:numId w:val="14"/>
        </w:num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00F82B90" w:rsidRPr="001B349F">
        <w:rPr>
          <w:rFonts w:ascii="Times New Roman" w:hAnsi="Times New Roman" w:cs="Times New Roman"/>
          <w:sz w:val="20"/>
          <w:szCs w:val="20"/>
          <w:lang w:val="en-US"/>
        </w:rPr>
        <w:t>he conclusion and performance of the contract and/or cooperation between you and ADO, pursuant t</w:t>
      </w:r>
      <w:r w:rsidR="00133559">
        <w:rPr>
          <w:rFonts w:ascii="Times New Roman" w:hAnsi="Times New Roman" w:cs="Times New Roman"/>
          <w:sz w:val="20"/>
          <w:szCs w:val="20"/>
          <w:lang w:val="en-US"/>
        </w:rPr>
        <w:t>o</w:t>
      </w:r>
      <w:r w:rsidR="009A39DC">
        <w:rPr>
          <w:rFonts w:ascii="Times New Roman" w:hAnsi="Times New Roman" w:cs="Times New Roman"/>
          <w:sz w:val="20"/>
          <w:szCs w:val="20"/>
          <w:lang w:val="en-US"/>
        </w:rPr>
        <w:t> </w:t>
      </w:r>
      <w:r w:rsidR="00F82B90" w:rsidRPr="001B349F">
        <w:rPr>
          <w:rFonts w:ascii="Times New Roman" w:hAnsi="Times New Roman" w:cs="Times New Roman"/>
          <w:sz w:val="20"/>
          <w:szCs w:val="20"/>
          <w:lang w:val="en-US"/>
        </w:rPr>
        <w:t xml:space="preserve">Article 6(1)(b) of the </w:t>
      </w:r>
      <w:r w:rsidR="001B349F" w:rsidRPr="001B349F">
        <w:rPr>
          <w:rFonts w:ascii="Times New Roman" w:hAnsi="Times New Roman" w:cs="Times New Roman"/>
          <w:sz w:val="20"/>
          <w:szCs w:val="20"/>
          <w:lang w:val="en-US"/>
        </w:rPr>
        <w:t>GDPR</w:t>
      </w:r>
      <w:r w:rsidR="00F82B90" w:rsidRPr="001B349F">
        <w:rPr>
          <w:rFonts w:ascii="Times New Roman" w:hAnsi="Times New Roman" w:cs="Times New Roman"/>
          <w:sz w:val="20"/>
          <w:szCs w:val="20"/>
          <w:lang w:val="en-US"/>
        </w:rPr>
        <w:t>;</w:t>
      </w:r>
    </w:p>
    <w:p w14:paraId="559DB01A" w14:textId="77777777" w:rsidR="00D1017D" w:rsidRPr="00D1017D" w:rsidRDefault="00D1017D" w:rsidP="00D1017D">
      <w:pPr>
        <w:pStyle w:val="Akapitzlist"/>
        <w:spacing w:line="276" w:lineRule="auto"/>
        <w:jc w:val="both"/>
        <w:rPr>
          <w:rFonts w:ascii="Times New Roman" w:hAnsi="Times New Roman" w:cs="Times New Roman"/>
          <w:sz w:val="10"/>
          <w:szCs w:val="10"/>
          <w:lang w:val="en-US"/>
        </w:rPr>
      </w:pPr>
    </w:p>
    <w:p w14:paraId="493A0031" w14:textId="77777777" w:rsidR="00D1017D" w:rsidRPr="00D1017D" w:rsidRDefault="00D1017D" w:rsidP="00D1017D">
      <w:pPr>
        <w:pStyle w:val="Akapitzlist"/>
        <w:spacing w:line="276" w:lineRule="auto"/>
        <w:jc w:val="both"/>
        <w:rPr>
          <w:rFonts w:ascii="Times New Roman" w:hAnsi="Times New Roman" w:cs="Times New Roman"/>
          <w:sz w:val="2"/>
          <w:szCs w:val="2"/>
          <w:lang w:val="en-US"/>
        </w:rPr>
      </w:pPr>
    </w:p>
    <w:p w14:paraId="49062E9A" w14:textId="4AF18700" w:rsidR="001B349F" w:rsidRDefault="00113C69" w:rsidP="00D1017D">
      <w:pPr>
        <w:pStyle w:val="Akapitzlist"/>
        <w:numPr>
          <w:ilvl w:val="0"/>
          <w:numId w:val="14"/>
        </w:num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i</w:t>
      </w:r>
      <w:r w:rsidR="00F82B90" w:rsidRPr="001B349F">
        <w:rPr>
          <w:rFonts w:ascii="Times New Roman" w:hAnsi="Times New Roman" w:cs="Times New Roman"/>
          <w:sz w:val="20"/>
          <w:szCs w:val="20"/>
          <w:lang w:val="en-US"/>
        </w:rPr>
        <w:t xml:space="preserve">n connection with the implementation of the above obligations </w:t>
      </w:r>
      <w:r w:rsidR="001B349F">
        <w:rPr>
          <w:rFonts w:ascii="Times New Roman" w:hAnsi="Times New Roman" w:cs="Times New Roman"/>
          <w:sz w:val="20"/>
          <w:szCs w:val="20"/>
          <w:lang w:val="en-US"/>
        </w:rPr>
        <w:t>–</w:t>
      </w:r>
      <w:r w:rsidR="00F82B90" w:rsidRPr="001B349F">
        <w:rPr>
          <w:rFonts w:ascii="Times New Roman" w:hAnsi="Times New Roman" w:cs="Times New Roman"/>
          <w:sz w:val="20"/>
          <w:szCs w:val="20"/>
          <w:lang w:val="en-US"/>
        </w:rPr>
        <w:t xml:space="preserve"> the implementation of legal obligations, incumbent on ADO, related to the need to comply with obligations imposed by tax law and accounting regulations, pursuant to Article 6(1)(c) of the GDPR;</w:t>
      </w:r>
    </w:p>
    <w:p w14:paraId="3EFDECC3" w14:textId="77777777" w:rsidR="00D1017D" w:rsidRPr="00D1017D" w:rsidRDefault="00D1017D" w:rsidP="00D1017D">
      <w:pPr>
        <w:pStyle w:val="Akapitzlist"/>
        <w:spacing w:line="276" w:lineRule="auto"/>
        <w:jc w:val="both"/>
        <w:rPr>
          <w:rFonts w:ascii="Times New Roman" w:hAnsi="Times New Roman" w:cs="Times New Roman"/>
          <w:sz w:val="10"/>
          <w:szCs w:val="10"/>
          <w:lang w:val="en-US"/>
        </w:rPr>
      </w:pPr>
    </w:p>
    <w:p w14:paraId="1BDCBF50" w14:textId="375369AD" w:rsidR="00F82B90" w:rsidRPr="001B349F" w:rsidRDefault="00113C69" w:rsidP="00D1017D">
      <w:pPr>
        <w:pStyle w:val="Akapitzlist"/>
        <w:numPr>
          <w:ilvl w:val="0"/>
          <w:numId w:val="14"/>
        </w:num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p</w:t>
      </w:r>
      <w:r w:rsidR="00F82B90" w:rsidRPr="001B349F">
        <w:rPr>
          <w:rFonts w:ascii="Times New Roman" w:hAnsi="Times New Roman" w:cs="Times New Roman"/>
          <w:sz w:val="20"/>
          <w:szCs w:val="20"/>
          <w:lang w:val="en-US"/>
        </w:rPr>
        <w:t>ursue ADO's legitimate interest in ensuring the contacts necessary for the conclusion and performance of the agreement and/or cooperation and its ongoing maintenance, in answering questions, in maintaining business relations and in identifying, investigating and defending against claims, pursuant to Article 6(1)(f) of the GDPR</w:t>
      </w:r>
      <w:r w:rsidR="00037A6B">
        <w:rPr>
          <w:rFonts w:ascii="Times New Roman" w:hAnsi="Times New Roman" w:cs="Times New Roman"/>
          <w:sz w:val="20"/>
          <w:szCs w:val="20"/>
          <w:lang w:val="en-US"/>
        </w:rPr>
        <w:t>.</w:t>
      </w:r>
    </w:p>
    <w:p w14:paraId="7EA42405"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Information for persons representing clients or contractors (or other entities)</w:t>
      </w:r>
    </w:p>
    <w:p w14:paraId="55229A30" w14:textId="04AB9DB4" w:rsidR="001B349F" w:rsidRDefault="00F82B90" w:rsidP="00D1017D">
      <w:pPr>
        <w:pStyle w:val="Akapitzlist"/>
        <w:numPr>
          <w:ilvl w:val="0"/>
          <w:numId w:val="15"/>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If you represent a </w:t>
      </w:r>
      <w:r w:rsidR="00113C69">
        <w:rPr>
          <w:rFonts w:ascii="Times New Roman" w:hAnsi="Times New Roman" w:cs="Times New Roman"/>
          <w:sz w:val="20"/>
          <w:szCs w:val="20"/>
          <w:lang w:val="en-US"/>
        </w:rPr>
        <w:t>c</w:t>
      </w:r>
      <w:r w:rsidRPr="001B349F">
        <w:rPr>
          <w:rFonts w:ascii="Times New Roman" w:hAnsi="Times New Roman" w:cs="Times New Roman"/>
          <w:sz w:val="20"/>
          <w:szCs w:val="20"/>
          <w:lang w:val="en-US"/>
        </w:rPr>
        <w:t xml:space="preserve">lient or a </w:t>
      </w:r>
      <w:r w:rsidR="00113C69">
        <w:rPr>
          <w:rFonts w:ascii="Times New Roman" w:hAnsi="Times New Roman" w:cs="Times New Roman"/>
          <w:sz w:val="20"/>
          <w:szCs w:val="20"/>
          <w:lang w:val="en-US"/>
        </w:rPr>
        <w:t>c</w:t>
      </w:r>
      <w:r w:rsidRPr="001B349F">
        <w:rPr>
          <w:rFonts w:ascii="Times New Roman" w:hAnsi="Times New Roman" w:cs="Times New Roman"/>
          <w:sz w:val="20"/>
          <w:szCs w:val="20"/>
          <w:lang w:val="en-US"/>
        </w:rPr>
        <w:t xml:space="preserve">ontractor or other entity (e.g. your employer, principal, contractor), we process the following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ata: contact details, related to your function or relationship with the represented entity. We</w:t>
      </w:r>
      <w:r w:rsidR="009A39DC">
        <w:rPr>
          <w:rFonts w:ascii="Times New Roman" w:hAnsi="Times New Roman" w:cs="Times New Roman"/>
          <w:sz w:val="20"/>
          <w:szCs w:val="20"/>
          <w:lang w:val="en-US"/>
        </w:rPr>
        <w:t> </w:t>
      </w:r>
      <w:r w:rsidRPr="001B349F">
        <w:rPr>
          <w:rFonts w:ascii="Times New Roman" w:hAnsi="Times New Roman" w:cs="Times New Roman"/>
          <w:sz w:val="20"/>
          <w:szCs w:val="20"/>
          <w:lang w:val="en-US"/>
        </w:rPr>
        <w:t xml:space="preserve">have collected this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ata directly from you or we have received it from the entity on behalf of which you are acting.</w:t>
      </w:r>
    </w:p>
    <w:p w14:paraId="4C925802" w14:textId="77777777" w:rsidR="00D1017D" w:rsidRPr="00133559" w:rsidRDefault="00D1017D" w:rsidP="00133559">
      <w:pPr>
        <w:spacing w:line="276" w:lineRule="auto"/>
        <w:jc w:val="both"/>
        <w:rPr>
          <w:rFonts w:ascii="Times New Roman" w:hAnsi="Times New Roman" w:cs="Times New Roman"/>
          <w:sz w:val="10"/>
          <w:szCs w:val="10"/>
          <w:lang w:val="en-US"/>
        </w:rPr>
      </w:pPr>
    </w:p>
    <w:p w14:paraId="718DC652" w14:textId="7A817A5E" w:rsidR="00F82B90" w:rsidRDefault="00643868" w:rsidP="00D1017D">
      <w:pPr>
        <w:pStyle w:val="Akapitzlist"/>
        <w:numPr>
          <w:ilvl w:val="0"/>
          <w:numId w:val="15"/>
        </w:numPr>
        <w:spacing w:line="276" w:lineRule="auto"/>
        <w:jc w:val="both"/>
        <w:rPr>
          <w:rFonts w:ascii="Times New Roman" w:hAnsi="Times New Roman" w:cs="Times New Roman"/>
          <w:sz w:val="20"/>
          <w:szCs w:val="20"/>
          <w:lang w:val="en-US"/>
        </w:rPr>
      </w:pPr>
      <w:r w:rsidRPr="00643868">
        <w:rPr>
          <w:rFonts w:ascii="Times New Roman" w:hAnsi="Times New Roman" w:cs="Times New Roman"/>
          <w:sz w:val="20"/>
          <w:szCs w:val="20"/>
          <w:lang w:val="en-US"/>
        </w:rPr>
        <w:lastRenderedPageBreak/>
        <w:t>Your data is processed for the purpose of:</w:t>
      </w:r>
    </w:p>
    <w:p w14:paraId="605D5428" w14:textId="77777777" w:rsidR="00D1017D" w:rsidRPr="00D1017D" w:rsidRDefault="00D1017D" w:rsidP="00D1017D">
      <w:pPr>
        <w:pStyle w:val="Akapitzlist"/>
        <w:spacing w:line="276" w:lineRule="auto"/>
        <w:ind w:left="360"/>
        <w:jc w:val="both"/>
        <w:rPr>
          <w:rFonts w:ascii="Times New Roman" w:hAnsi="Times New Roman" w:cs="Times New Roman"/>
          <w:sz w:val="10"/>
          <w:szCs w:val="10"/>
          <w:lang w:val="en-US"/>
        </w:rPr>
      </w:pPr>
    </w:p>
    <w:p w14:paraId="7F977DC2" w14:textId="2ACC323D" w:rsidR="001B349F" w:rsidRDefault="00113C69" w:rsidP="00D1017D">
      <w:pPr>
        <w:pStyle w:val="Akapitzlist"/>
        <w:numPr>
          <w:ilvl w:val="0"/>
          <w:numId w:val="16"/>
        </w:num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i</w:t>
      </w:r>
      <w:r w:rsidR="00F82B90" w:rsidRPr="001B349F">
        <w:rPr>
          <w:rFonts w:ascii="Times New Roman" w:hAnsi="Times New Roman" w:cs="Times New Roman"/>
          <w:sz w:val="20"/>
          <w:szCs w:val="20"/>
          <w:lang w:val="en-US"/>
        </w:rPr>
        <w:t xml:space="preserve">n connection with the implementation of the above obligations </w:t>
      </w:r>
      <w:r>
        <w:rPr>
          <w:rFonts w:ascii="Times New Roman" w:hAnsi="Times New Roman" w:cs="Times New Roman"/>
          <w:sz w:val="20"/>
          <w:szCs w:val="20"/>
          <w:lang w:val="en-US"/>
        </w:rPr>
        <w:t>–</w:t>
      </w:r>
      <w:r w:rsidR="00F82B90" w:rsidRPr="001B349F">
        <w:rPr>
          <w:rFonts w:ascii="Times New Roman" w:hAnsi="Times New Roman" w:cs="Times New Roman"/>
          <w:sz w:val="20"/>
          <w:szCs w:val="20"/>
          <w:lang w:val="en-US"/>
        </w:rPr>
        <w:t xml:space="preserve"> the implementation of legal obligations, incumbent on ADO, related to the need to comply with obligations imposed by tax law and accounting regulations, pursuant to Article 6(1)(c) of the GDPR;</w:t>
      </w:r>
    </w:p>
    <w:p w14:paraId="37AE0CD8" w14:textId="77777777" w:rsidR="00D1017D" w:rsidRPr="00D1017D" w:rsidRDefault="00D1017D" w:rsidP="00D1017D">
      <w:pPr>
        <w:pStyle w:val="Akapitzlist"/>
        <w:spacing w:line="276" w:lineRule="auto"/>
        <w:jc w:val="both"/>
        <w:rPr>
          <w:rFonts w:ascii="Times New Roman" w:hAnsi="Times New Roman" w:cs="Times New Roman"/>
          <w:sz w:val="10"/>
          <w:szCs w:val="10"/>
          <w:lang w:val="en-US"/>
        </w:rPr>
      </w:pPr>
    </w:p>
    <w:p w14:paraId="3D2D9145" w14:textId="477E3DFC" w:rsidR="00F82B90" w:rsidRPr="001B349F" w:rsidRDefault="00113C69" w:rsidP="00D1017D">
      <w:pPr>
        <w:pStyle w:val="Akapitzlist"/>
        <w:numPr>
          <w:ilvl w:val="0"/>
          <w:numId w:val="16"/>
        </w:num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r</w:t>
      </w:r>
      <w:r w:rsidR="00F82B90" w:rsidRPr="001B349F">
        <w:rPr>
          <w:rFonts w:ascii="Times New Roman" w:hAnsi="Times New Roman" w:cs="Times New Roman"/>
          <w:sz w:val="20"/>
          <w:szCs w:val="20"/>
          <w:lang w:val="en-US"/>
        </w:rPr>
        <w:t>ealising ADO's legitimate interest in ensuring the contacts necessary for the conclusion and performance of the contract and/or cooperation and its ongoing maintenance, in answering questions, in maintaining business contacts and in identifying, investigating and defending against claims, pursuant to Article 6(1)(f) of the GDPR</w:t>
      </w:r>
      <w:r w:rsidR="00037A6B">
        <w:rPr>
          <w:rFonts w:ascii="Times New Roman" w:hAnsi="Times New Roman" w:cs="Times New Roman"/>
          <w:sz w:val="20"/>
          <w:szCs w:val="20"/>
          <w:lang w:val="en-US"/>
        </w:rPr>
        <w:t>.</w:t>
      </w:r>
    </w:p>
    <w:p w14:paraId="182ACD59" w14:textId="77777777" w:rsidR="00F82B90" w:rsidRPr="00D1017D" w:rsidRDefault="00F82B90" w:rsidP="00D1017D">
      <w:pPr>
        <w:spacing w:line="276" w:lineRule="auto"/>
        <w:jc w:val="both"/>
        <w:rPr>
          <w:rFonts w:ascii="Times New Roman" w:hAnsi="Times New Roman" w:cs="Times New Roman"/>
          <w:sz w:val="2"/>
          <w:szCs w:val="2"/>
          <w:lang w:val="en-US"/>
        </w:rPr>
      </w:pPr>
    </w:p>
    <w:p w14:paraId="3D149B89"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DATA RECIPIENTS</w:t>
      </w:r>
    </w:p>
    <w:p w14:paraId="5A9FA631" w14:textId="3DCE8C31" w:rsidR="00F82B90" w:rsidRPr="001B349F" w:rsidRDefault="00F82B90" w:rsidP="00D1017D">
      <w:p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The recipients of your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ata can only be authorised by ADO persons (staff and subcontractors) or entities such as:</w:t>
      </w:r>
    </w:p>
    <w:p w14:paraId="5B442EB2" w14:textId="5C177F35" w:rsidR="001B349F" w:rsidRDefault="00113C69" w:rsidP="00D1017D">
      <w:pPr>
        <w:pStyle w:val="Akapitzlist"/>
        <w:numPr>
          <w:ilvl w:val="0"/>
          <w:numId w:val="17"/>
        </w:num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D</w:t>
      </w:r>
      <w:r w:rsidR="00F82B90" w:rsidRPr="001B349F">
        <w:rPr>
          <w:rFonts w:ascii="Times New Roman" w:hAnsi="Times New Roman" w:cs="Times New Roman"/>
          <w:sz w:val="20"/>
          <w:szCs w:val="20"/>
          <w:lang w:val="en-US"/>
        </w:rPr>
        <w:t xml:space="preserve">ata processors on behalf of the ADO (in particular companies providing IT services and systems and technical support, accounting, administrative, advisory and legal services, archiving, digitisation and destruction of documents) and other persons working with the ADO who must have access to the </w:t>
      </w:r>
      <w:r>
        <w:rPr>
          <w:rFonts w:ascii="Times New Roman" w:hAnsi="Times New Roman" w:cs="Times New Roman"/>
          <w:sz w:val="20"/>
          <w:szCs w:val="20"/>
          <w:lang w:val="en-US"/>
        </w:rPr>
        <w:t>D</w:t>
      </w:r>
      <w:r w:rsidR="00F82B90" w:rsidRPr="001B349F">
        <w:rPr>
          <w:rFonts w:ascii="Times New Roman" w:hAnsi="Times New Roman" w:cs="Times New Roman"/>
          <w:sz w:val="20"/>
          <w:szCs w:val="20"/>
          <w:lang w:val="en-US"/>
        </w:rPr>
        <w:t>ata in</w:t>
      </w:r>
      <w:r w:rsidR="009A39DC">
        <w:rPr>
          <w:rFonts w:ascii="Times New Roman" w:hAnsi="Times New Roman" w:cs="Times New Roman"/>
          <w:sz w:val="20"/>
          <w:szCs w:val="20"/>
          <w:lang w:val="en-US"/>
        </w:rPr>
        <w:t> </w:t>
      </w:r>
      <w:r w:rsidR="00F82B90" w:rsidRPr="001B349F">
        <w:rPr>
          <w:rFonts w:ascii="Times New Roman" w:hAnsi="Times New Roman" w:cs="Times New Roman"/>
          <w:sz w:val="20"/>
          <w:szCs w:val="20"/>
          <w:lang w:val="en-US"/>
        </w:rPr>
        <w:t>order to carry out their duties;</w:t>
      </w:r>
    </w:p>
    <w:p w14:paraId="7A0C31A5" w14:textId="77777777" w:rsidR="00D1017D" w:rsidRPr="00D1017D" w:rsidRDefault="00D1017D" w:rsidP="00D1017D">
      <w:pPr>
        <w:pStyle w:val="Akapitzlist"/>
        <w:spacing w:line="276" w:lineRule="auto"/>
        <w:jc w:val="both"/>
        <w:rPr>
          <w:rFonts w:ascii="Times New Roman" w:hAnsi="Times New Roman" w:cs="Times New Roman"/>
          <w:sz w:val="2"/>
          <w:szCs w:val="2"/>
          <w:lang w:val="en-US"/>
        </w:rPr>
      </w:pPr>
    </w:p>
    <w:p w14:paraId="5A67F73C" w14:textId="77777777" w:rsidR="00D1017D" w:rsidRPr="00D1017D" w:rsidRDefault="00D1017D" w:rsidP="00D1017D">
      <w:pPr>
        <w:pStyle w:val="Akapitzlist"/>
        <w:spacing w:line="276" w:lineRule="auto"/>
        <w:jc w:val="both"/>
        <w:rPr>
          <w:rFonts w:ascii="Times New Roman" w:hAnsi="Times New Roman" w:cs="Times New Roman"/>
          <w:sz w:val="2"/>
          <w:szCs w:val="2"/>
          <w:lang w:val="en-US"/>
        </w:rPr>
      </w:pPr>
    </w:p>
    <w:p w14:paraId="360B881D" w14:textId="40D9833F" w:rsidR="00D1017D" w:rsidRDefault="00F82B90" w:rsidP="00D1017D">
      <w:pPr>
        <w:pStyle w:val="Akapitzlist"/>
        <w:numPr>
          <w:ilvl w:val="0"/>
          <w:numId w:val="17"/>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ADO customers and contractors for Business Data if this is necessary for the performance of the contract;</w:t>
      </w:r>
    </w:p>
    <w:p w14:paraId="738CEEE9" w14:textId="77777777" w:rsidR="00D1017D" w:rsidRPr="00D1017D" w:rsidRDefault="00D1017D" w:rsidP="00D1017D">
      <w:pPr>
        <w:pStyle w:val="Akapitzlist"/>
        <w:spacing w:line="276" w:lineRule="auto"/>
        <w:jc w:val="both"/>
        <w:rPr>
          <w:rFonts w:ascii="Times New Roman" w:hAnsi="Times New Roman" w:cs="Times New Roman"/>
          <w:sz w:val="2"/>
          <w:szCs w:val="2"/>
          <w:lang w:val="en-US"/>
        </w:rPr>
      </w:pPr>
    </w:p>
    <w:p w14:paraId="25A212D6" w14:textId="77777777" w:rsidR="00D1017D" w:rsidRPr="00D1017D" w:rsidRDefault="00D1017D" w:rsidP="00D1017D">
      <w:pPr>
        <w:pStyle w:val="Akapitzlist"/>
        <w:rPr>
          <w:rFonts w:ascii="Times New Roman" w:hAnsi="Times New Roman" w:cs="Times New Roman"/>
          <w:sz w:val="2"/>
          <w:szCs w:val="2"/>
          <w:lang w:val="en-US"/>
        </w:rPr>
      </w:pPr>
    </w:p>
    <w:p w14:paraId="66B0BF26" w14:textId="77777777" w:rsidR="00D1017D" w:rsidRPr="00D1017D" w:rsidRDefault="00D1017D" w:rsidP="00D1017D">
      <w:pPr>
        <w:pStyle w:val="Akapitzlist"/>
        <w:spacing w:line="276" w:lineRule="auto"/>
        <w:jc w:val="both"/>
        <w:rPr>
          <w:rFonts w:ascii="Times New Roman" w:hAnsi="Times New Roman" w:cs="Times New Roman"/>
          <w:sz w:val="2"/>
          <w:szCs w:val="2"/>
          <w:lang w:val="en-US"/>
        </w:rPr>
      </w:pPr>
    </w:p>
    <w:p w14:paraId="736A0276" w14:textId="703C0244" w:rsidR="00F82B90" w:rsidRPr="001B349F" w:rsidRDefault="00F82B90" w:rsidP="00D1017D">
      <w:pPr>
        <w:pStyle w:val="Akapitzlist"/>
        <w:numPr>
          <w:ilvl w:val="0"/>
          <w:numId w:val="17"/>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other </w:t>
      </w:r>
      <w:r w:rsidR="00113C69" w:rsidRPr="00113C69">
        <w:rPr>
          <w:rFonts w:ascii="Times New Roman" w:hAnsi="Times New Roman" w:cs="Times New Roman"/>
          <w:sz w:val="20"/>
          <w:szCs w:val="20"/>
          <w:lang w:val="en-US"/>
        </w:rPr>
        <w:t>administrators</w:t>
      </w:r>
      <w:r w:rsidRPr="001B349F">
        <w:rPr>
          <w:rFonts w:ascii="Times New Roman" w:hAnsi="Times New Roman" w:cs="Times New Roman"/>
          <w:sz w:val="20"/>
          <w:szCs w:val="20"/>
          <w:lang w:val="en-US"/>
        </w:rPr>
        <w:t xml:space="preserve">, such as </w:t>
      </w:r>
      <w:r w:rsidR="00113C69" w:rsidRPr="00113C69">
        <w:rPr>
          <w:rFonts w:ascii="Times New Roman" w:hAnsi="Times New Roman" w:cs="Times New Roman"/>
          <w:sz w:val="20"/>
          <w:szCs w:val="20"/>
          <w:lang w:val="en-US"/>
        </w:rPr>
        <w:t xml:space="preserve">among others </w:t>
      </w:r>
      <w:r w:rsidRPr="001B349F">
        <w:rPr>
          <w:rFonts w:ascii="Times New Roman" w:hAnsi="Times New Roman" w:cs="Times New Roman"/>
          <w:sz w:val="20"/>
          <w:szCs w:val="20"/>
          <w:lang w:val="en-US"/>
        </w:rPr>
        <w:t>banks, postal operators, carriers and, where legally required, public bodies authorised by law (</w:t>
      </w:r>
      <w:r w:rsidR="00113C69" w:rsidRPr="00113C69">
        <w:rPr>
          <w:rFonts w:ascii="Times New Roman" w:hAnsi="Times New Roman" w:cs="Times New Roman"/>
          <w:sz w:val="20"/>
          <w:szCs w:val="20"/>
          <w:lang w:val="en-US"/>
        </w:rPr>
        <w:t>for example</w:t>
      </w:r>
      <w:r w:rsidRPr="001B349F">
        <w:rPr>
          <w:rFonts w:ascii="Times New Roman" w:hAnsi="Times New Roman" w:cs="Times New Roman"/>
          <w:sz w:val="20"/>
          <w:szCs w:val="20"/>
          <w:lang w:val="en-US"/>
        </w:rPr>
        <w:t xml:space="preserve"> state or law enforcement authorities).</w:t>
      </w:r>
    </w:p>
    <w:p w14:paraId="44ED51C4" w14:textId="77777777" w:rsidR="00F82B90" w:rsidRPr="00D1017D" w:rsidRDefault="00F82B90" w:rsidP="00D1017D">
      <w:pPr>
        <w:spacing w:line="276" w:lineRule="auto"/>
        <w:jc w:val="both"/>
        <w:rPr>
          <w:rFonts w:ascii="Times New Roman" w:hAnsi="Times New Roman" w:cs="Times New Roman"/>
          <w:sz w:val="2"/>
          <w:szCs w:val="2"/>
          <w:lang w:val="en-US"/>
        </w:rPr>
      </w:pPr>
    </w:p>
    <w:p w14:paraId="5F66B16E"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THE WAY THE DATA ARE PROCESSED</w:t>
      </w:r>
    </w:p>
    <w:p w14:paraId="4F55BC3C" w14:textId="14F97AA4" w:rsidR="001B349F" w:rsidRDefault="00F82B90" w:rsidP="00D1017D">
      <w:pPr>
        <w:pStyle w:val="Akapitzlist"/>
        <w:numPr>
          <w:ilvl w:val="0"/>
          <w:numId w:val="18"/>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The ADO does not intend to transfer your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ata to a third country or an international organisation.</w:t>
      </w:r>
    </w:p>
    <w:p w14:paraId="6E46E6D1" w14:textId="77777777" w:rsidR="00D1017D" w:rsidRPr="00D1017D" w:rsidRDefault="00D1017D" w:rsidP="00D1017D">
      <w:pPr>
        <w:pStyle w:val="Akapitzlist"/>
        <w:spacing w:line="276" w:lineRule="auto"/>
        <w:ind w:left="360"/>
        <w:jc w:val="both"/>
        <w:rPr>
          <w:rFonts w:ascii="Times New Roman" w:hAnsi="Times New Roman" w:cs="Times New Roman"/>
          <w:sz w:val="2"/>
          <w:szCs w:val="2"/>
          <w:lang w:val="en-US"/>
        </w:rPr>
      </w:pPr>
    </w:p>
    <w:p w14:paraId="3E023C73" w14:textId="73121C91" w:rsidR="001B349F" w:rsidRDefault="00F82B90" w:rsidP="00D1017D">
      <w:pPr>
        <w:pStyle w:val="Akapitzlist"/>
        <w:numPr>
          <w:ilvl w:val="0"/>
          <w:numId w:val="18"/>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Your </w:t>
      </w:r>
      <w:r w:rsidR="00D1017D">
        <w:rPr>
          <w:rFonts w:ascii="Times New Roman" w:hAnsi="Times New Roman" w:cs="Times New Roman"/>
          <w:sz w:val="20"/>
          <w:szCs w:val="20"/>
          <w:lang w:val="en-US"/>
        </w:rPr>
        <w:t>D</w:t>
      </w:r>
      <w:r w:rsidRPr="001B349F">
        <w:rPr>
          <w:rFonts w:ascii="Times New Roman" w:hAnsi="Times New Roman" w:cs="Times New Roman"/>
          <w:sz w:val="20"/>
          <w:szCs w:val="20"/>
          <w:lang w:val="en-US"/>
        </w:rPr>
        <w:t>ata will not be processed automatically, including through profiling, as provided for in Article 22 of</w:t>
      </w:r>
      <w:r w:rsidR="009A39DC">
        <w:rPr>
          <w:rFonts w:ascii="Times New Roman" w:hAnsi="Times New Roman" w:cs="Times New Roman"/>
          <w:sz w:val="20"/>
          <w:szCs w:val="20"/>
          <w:lang w:val="en-US"/>
        </w:rPr>
        <w:t> </w:t>
      </w:r>
      <w:r w:rsidRPr="001B349F">
        <w:rPr>
          <w:rFonts w:ascii="Times New Roman" w:hAnsi="Times New Roman" w:cs="Times New Roman"/>
          <w:sz w:val="20"/>
          <w:szCs w:val="20"/>
          <w:lang w:val="en-US"/>
        </w:rPr>
        <w:t xml:space="preserve">the </w:t>
      </w:r>
      <w:r w:rsidR="00D1017D" w:rsidRPr="00D1017D">
        <w:rPr>
          <w:rFonts w:ascii="Times New Roman" w:hAnsi="Times New Roman" w:cs="Times New Roman"/>
          <w:sz w:val="20"/>
          <w:szCs w:val="20"/>
          <w:lang w:val="en-US"/>
        </w:rPr>
        <w:t>GDPR</w:t>
      </w:r>
      <w:r w:rsidRPr="001B349F">
        <w:rPr>
          <w:rFonts w:ascii="Times New Roman" w:hAnsi="Times New Roman" w:cs="Times New Roman"/>
          <w:sz w:val="20"/>
          <w:szCs w:val="20"/>
          <w:lang w:val="en-US"/>
        </w:rPr>
        <w:t>.</w:t>
      </w:r>
    </w:p>
    <w:p w14:paraId="148B5DD1" w14:textId="77777777" w:rsidR="00D1017D" w:rsidRPr="00D1017D" w:rsidRDefault="00D1017D" w:rsidP="00D1017D">
      <w:pPr>
        <w:pStyle w:val="Akapitzlist"/>
        <w:spacing w:line="276" w:lineRule="auto"/>
        <w:ind w:left="360"/>
        <w:jc w:val="both"/>
        <w:rPr>
          <w:rFonts w:ascii="Times New Roman" w:hAnsi="Times New Roman" w:cs="Times New Roman"/>
          <w:sz w:val="2"/>
          <w:szCs w:val="2"/>
          <w:lang w:val="en-US"/>
        </w:rPr>
      </w:pPr>
    </w:p>
    <w:p w14:paraId="3947B0A3" w14:textId="35E26A63" w:rsidR="00F82B90" w:rsidRPr="001B349F" w:rsidRDefault="00F82B90" w:rsidP="00D1017D">
      <w:pPr>
        <w:pStyle w:val="Akapitzlist"/>
        <w:numPr>
          <w:ilvl w:val="0"/>
          <w:numId w:val="18"/>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The provision of your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ata is voluntary, but is necessary for the performance of a contract or cooperation if</w:t>
      </w:r>
      <w:r w:rsidR="009A39DC">
        <w:rPr>
          <w:rFonts w:ascii="Times New Roman" w:hAnsi="Times New Roman" w:cs="Times New Roman"/>
          <w:sz w:val="20"/>
          <w:szCs w:val="20"/>
          <w:lang w:val="en-US"/>
        </w:rPr>
        <w:t> </w:t>
      </w:r>
      <w:r w:rsidRPr="001B349F">
        <w:rPr>
          <w:rFonts w:ascii="Times New Roman" w:hAnsi="Times New Roman" w:cs="Times New Roman"/>
          <w:sz w:val="20"/>
          <w:szCs w:val="20"/>
          <w:lang w:val="en-US"/>
        </w:rPr>
        <w:t>the prerequisite for their processing is a legal provision or a contract concluded between the parties. Refusal to provide the Data will result in the inability to maintain contacts necessary for the implementation of the contract and/or cooperation or to answer the question asked.</w:t>
      </w:r>
    </w:p>
    <w:p w14:paraId="0E5041C6" w14:textId="77777777" w:rsidR="00F82B90" w:rsidRPr="00D1017D" w:rsidRDefault="00F82B90" w:rsidP="00D1017D">
      <w:pPr>
        <w:spacing w:line="276" w:lineRule="auto"/>
        <w:jc w:val="both"/>
        <w:rPr>
          <w:rFonts w:ascii="Times New Roman" w:hAnsi="Times New Roman" w:cs="Times New Roman"/>
          <w:sz w:val="2"/>
          <w:szCs w:val="2"/>
          <w:lang w:val="en-US"/>
        </w:rPr>
      </w:pPr>
    </w:p>
    <w:p w14:paraId="37F7F344"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PERIOD OF DATA PROCESSING</w:t>
      </w:r>
    </w:p>
    <w:p w14:paraId="3E3C433B" w14:textId="2E9EB282" w:rsidR="00F82B90" w:rsidRPr="001B349F" w:rsidRDefault="00F82B90" w:rsidP="00D1017D">
      <w:p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Your Data will be stored for the duration of the contract and/or cooperation with the </w:t>
      </w:r>
      <w:r w:rsidR="004E52C0">
        <w:rPr>
          <w:rFonts w:ascii="Times New Roman" w:hAnsi="Times New Roman" w:cs="Times New Roman"/>
          <w:sz w:val="20"/>
          <w:szCs w:val="20"/>
          <w:lang w:val="en-US"/>
        </w:rPr>
        <w:t>c</w:t>
      </w:r>
      <w:r w:rsidRPr="001B349F">
        <w:rPr>
          <w:rFonts w:ascii="Times New Roman" w:hAnsi="Times New Roman" w:cs="Times New Roman"/>
          <w:sz w:val="20"/>
          <w:szCs w:val="20"/>
          <w:lang w:val="en-US"/>
        </w:rPr>
        <w:t xml:space="preserve">lient or ADO </w:t>
      </w:r>
      <w:r w:rsidR="004E52C0">
        <w:rPr>
          <w:rFonts w:ascii="Times New Roman" w:hAnsi="Times New Roman" w:cs="Times New Roman"/>
          <w:sz w:val="20"/>
          <w:szCs w:val="20"/>
          <w:lang w:val="en-US"/>
        </w:rPr>
        <w:t>c</w:t>
      </w:r>
      <w:r w:rsidRPr="001B349F">
        <w:rPr>
          <w:rFonts w:ascii="Times New Roman" w:hAnsi="Times New Roman" w:cs="Times New Roman"/>
          <w:sz w:val="20"/>
          <w:szCs w:val="20"/>
          <w:lang w:val="en-US"/>
        </w:rPr>
        <w:t xml:space="preserve">ontractor, and after that time </w:t>
      </w:r>
      <w:r w:rsidR="004E52C0">
        <w:rPr>
          <w:rFonts w:ascii="Times New Roman" w:hAnsi="Times New Roman" w:cs="Times New Roman"/>
          <w:sz w:val="20"/>
          <w:szCs w:val="20"/>
          <w:lang w:val="en-US"/>
        </w:rPr>
        <w:t>–</w:t>
      </w:r>
      <w:r w:rsidRPr="001B349F">
        <w:rPr>
          <w:rFonts w:ascii="Times New Roman" w:hAnsi="Times New Roman" w:cs="Times New Roman"/>
          <w:sz w:val="20"/>
          <w:szCs w:val="20"/>
          <w:lang w:val="en-US"/>
        </w:rPr>
        <w:t xml:space="preserve"> for the period resulting from the applicable provisions of law, i.e. until the expiry of the statute of limitations for tax liabilities and related civil law claims (where the basic statute of limitations for claims arising from business activity is 3 years).</w:t>
      </w:r>
    </w:p>
    <w:p w14:paraId="28EC0BDF" w14:textId="77777777" w:rsidR="00F82B90" w:rsidRPr="00D1017D" w:rsidRDefault="00F82B90" w:rsidP="00D1017D">
      <w:pPr>
        <w:spacing w:line="276" w:lineRule="auto"/>
        <w:jc w:val="both"/>
        <w:rPr>
          <w:rFonts w:ascii="Times New Roman" w:hAnsi="Times New Roman" w:cs="Times New Roman"/>
          <w:sz w:val="2"/>
          <w:szCs w:val="2"/>
          <w:lang w:val="en-US"/>
        </w:rPr>
      </w:pPr>
    </w:p>
    <w:p w14:paraId="029030E6"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THE RIGHTS OF THE DATA SUBJECT</w:t>
      </w:r>
    </w:p>
    <w:p w14:paraId="70B09495" w14:textId="77777777" w:rsidR="00F82B90" w:rsidRPr="001B349F" w:rsidRDefault="00F82B90" w:rsidP="00D1017D">
      <w:p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You have a right:</w:t>
      </w:r>
    </w:p>
    <w:p w14:paraId="1B5A5BC2" w14:textId="6468099C" w:rsidR="00D1017D" w:rsidRDefault="00F82B90" w:rsidP="00D1017D">
      <w:pPr>
        <w:pStyle w:val="Akapitzlist"/>
        <w:numPr>
          <w:ilvl w:val="0"/>
          <w:numId w:val="19"/>
        </w:numPr>
        <w:spacing w:after="200" w:line="276" w:lineRule="auto"/>
        <w:jc w:val="both"/>
        <w:rPr>
          <w:rFonts w:ascii="Times New Roman" w:hAnsi="Times New Roman" w:cs="Times New Roman"/>
          <w:sz w:val="20"/>
          <w:szCs w:val="20"/>
          <w:lang w:val="en-US"/>
        </w:rPr>
      </w:pPr>
      <w:r w:rsidRPr="00D1017D">
        <w:rPr>
          <w:rFonts w:ascii="Times New Roman" w:hAnsi="Times New Roman" w:cs="Times New Roman"/>
          <w:sz w:val="20"/>
          <w:szCs w:val="20"/>
          <w:lang w:val="en-US"/>
        </w:rPr>
        <w:t xml:space="preserve">request access to their Data, rectify, erase or restrict their processing and in the case of processing pursuant to Article 6(1b) of the </w:t>
      </w:r>
      <w:r w:rsidR="00D1017D" w:rsidRPr="00D1017D">
        <w:rPr>
          <w:rFonts w:ascii="Times New Roman" w:hAnsi="Times New Roman" w:cs="Times New Roman"/>
          <w:sz w:val="20"/>
          <w:szCs w:val="20"/>
          <w:lang w:val="en-US"/>
        </w:rPr>
        <w:t>GDPR</w:t>
      </w:r>
      <w:r w:rsidR="00D1017D">
        <w:rPr>
          <w:rFonts w:ascii="Times New Roman" w:hAnsi="Times New Roman" w:cs="Times New Roman"/>
          <w:sz w:val="20"/>
          <w:szCs w:val="20"/>
          <w:lang w:val="en-US"/>
        </w:rPr>
        <w:t xml:space="preserve"> –</w:t>
      </w:r>
      <w:r w:rsidRPr="00D1017D">
        <w:rPr>
          <w:rFonts w:ascii="Times New Roman" w:hAnsi="Times New Roman" w:cs="Times New Roman"/>
          <w:sz w:val="20"/>
          <w:szCs w:val="20"/>
          <w:lang w:val="en-US"/>
        </w:rPr>
        <w:t xml:space="preserve"> the right to port Data;</w:t>
      </w:r>
    </w:p>
    <w:p w14:paraId="5715C93C" w14:textId="7F1B242A" w:rsidR="00D1017D" w:rsidRDefault="00F82B90" w:rsidP="00D1017D">
      <w:pPr>
        <w:pStyle w:val="Akapitzlist"/>
        <w:numPr>
          <w:ilvl w:val="0"/>
          <w:numId w:val="19"/>
        </w:numPr>
        <w:spacing w:after="200" w:line="276" w:lineRule="auto"/>
        <w:jc w:val="both"/>
        <w:rPr>
          <w:rFonts w:ascii="Times New Roman" w:hAnsi="Times New Roman" w:cs="Times New Roman"/>
          <w:sz w:val="20"/>
          <w:szCs w:val="20"/>
          <w:lang w:val="en-US"/>
        </w:rPr>
      </w:pPr>
      <w:r w:rsidRPr="00D1017D">
        <w:rPr>
          <w:rFonts w:ascii="Times New Roman" w:hAnsi="Times New Roman" w:cs="Times New Roman"/>
          <w:sz w:val="20"/>
          <w:szCs w:val="20"/>
          <w:lang w:val="en-US"/>
        </w:rPr>
        <w:t xml:space="preserve">where the processing of your </w:t>
      </w:r>
      <w:r w:rsidR="004E52C0">
        <w:rPr>
          <w:rFonts w:ascii="Times New Roman" w:hAnsi="Times New Roman" w:cs="Times New Roman"/>
          <w:sz w:val="20"/>
          <w:szCs w:val="20"/>
          <w:lang w:val="en-US"/>
        </w:rPr>
        <w:t>D</w:t>
      </w:r>
      <w:r w:rsidRPr="00D1017D">
        <w:rPr>
          <w:rFonts w:ascii="Times New Roman" w:hAnsi="Times New Roman" w:cs="Times New Roman"/>
          <w:sz w:val="20"/>
          <w:szCs w:val="20"/>
          <w:lang w:val="en-US"/>
        </w:rPr>
        <w:t>ata is based on the legitimate interest of the ADO</w:t>
      </w:r>
      <w:r w:rsidR="00D1017D">
        <w:rPr>
          <w:rFonts w:ascii="Times New Roman" w:hAnsi="Times New Roman" w:cs="Times New Roman"/>
          <w:sz w:val="20"/>
          <w:szCs w:val="20"/>
          <w:lang w:val="en-US"/>
        </w:rPr>
        <w:t xml:space="preserve"> –</w:t>
      </w:r>
      <w:r w:rsidRPr="00D1017D">
        <w:rPr>
          <w:rFonts w:ascii="Times New Roman" w:hAnsi="Times New Roman" w:cs="Times New Roman"/>
          <w:sz w:val="20"/>
          <w:szCs w:val="20"/>
          <w:lang w:val="en-US"/>
        </w:rPr>
        <w:t xml:space="preserve"> to object at any time to the processing of the </w:t>
      </w:r>
      <w:r w:rsidR="004E52C0">
        <w:rPr>
          <w:rFonts w:ascii="Times New Roman" w:hAnsi="Times New Roman" w:cs="Times New Roman"/>
          <w:sz w:val="20"/>
          <w:szCs w:val="20"/>
          <w:lang w:val="en-US"/>
        </w:rPr>
        <w:t>D</w:t>
      </w:r>
      <w:r w:rsidRPr="00D1017D">
        <w:rPr>
          <w:rFonts w:ascii="Times New Roman" w:hAnsi="Times New Roman" w:cs="Times New Roman"/>
          <w:sz w:val="20"/>
          <w:szCs w:val="20"/>
          <w:lang w:val="en-US"/>
        </w:rPr>
        <w:t>ata for reasons relating to a particular situation;</w:t>
      </w:r>
    </w:p>
    <w:p w14:paraId="6FA11FA6" w14:textId="634A47A8" w:rsidR="00F82B90" w:rsidRPr="00037A6B" w:rsidRDefault="00F82B90" w:rsidP="00037A6B">
      <w:pPr>
        <w:pStyle w:val="Akapitzlist"/>
        <w:numPr>
          <w:ilvl w:val="0"/>
          <w:numId w:val="19"/>
        </w:numPr>
        <w:spacing w:after="200" w:line="276" w:lineRule="auto"/>
        <w:jc w:val="both"/>
        <w:rPr>
          <w:rFonts w:ascii="Times New Roman" w:hAnsi="Times New Roman" w:cs="Times New Roman"/>
          <w:sz w:val="20"/>
          <w:szCs w:val="20"/>
          <w:lang w:val="en-US"/>
        </w:rPr>
      </w:pPr>
      <w:r w:rsidRPr="00D1017D">
        <w:rPr>
          <w:rFonts w:ascii="Times New Roman" w:hAnsi="Times New Roman" w:cs="Times New Roman"/>
          <w:sz w:val="20"/>
          <w:szCs w:val="20"/>
          <w:lang w:val="en-US"/>
        </w:rPr>
        <w:t xml:space="preserve">lodge a complaint with the President of the Office for the Protection of Personal Data if you consider that the processing by ADO of your </w:t>
      </w:r>
      <w:r w:rsidR="00D1017D">
        <w:rPr>
          <w:rFonts w:ascii="Times New Roman" w:hAnsi="Times New Roman" w:cs="Times New Roman"/>
          <w:sz w:val="20"/>
          <w:szCs w:val="20"/>
          <w:lang w:val="en-US"/>
        </w:rPr>
        <w:t>D</w:t>
      </w:r>
      <w:r w:rsidR="00D1017D" w:rsidRPr="00D1017D">
        <w:rPr>
          <w:rFonts w:ascii="Times New Roman" w:hAnsi="Times New Roman" w:cs="Times New Roman"/>
          <w:sz w:val="20"/>
          <w:szCs w:val="20"/>
          <w:lang w:val="en-US"/>
        </w:rPr>
        <w:t xml:space="preserve">ata </w:t>
      </w:r>
      <w:r w:rsidRPr="00D1017D">
        <w:rPr>
          <w:rFonts w:ascii="Times New Roman" w:hAnsi="Times New Roman" w:cs="Times New Roman"/>
          <w:sz w:val="20"/>
          <w:szCs w:val="20"/>
          <w:lang w:val="en-US"/>
        </w:rPr>
        <w:t xml:space="preserve">violates the rules of the </w:t>
      </w:r>
      <w:r w:rsidR="00D1017D" w:rsidRPr="00D1017D">
        <w:rPr>
          <w:rFonts w:ascii="Times New Roman" w:hAnsi="Times New Roman" w:cs="Times New Roman"/>
          <w:sz w:val="20"/>
          <w:szCs w:val="20"/>
          <w:lang w:val="en-US"/>
        </w:rPr>
        <w:t>GDPR</w:t>
      </w:r>
      <w:r w:rsidRPr="00D1017D">
        <w:rPr>
          <w:rFonts w:ascii="Times New Roman" w:hAnsi="Times New Roman" w:cs="Times New Roman"/>
          <w:sz w:val="20"/>
          <w:szCs w:val="20"/>
          <w:lang w:val="en-US"/>
        </w:rPr>
        <w:t>.</w:t>
      </w:r>
    </w:p>
    <w:sectPr w:rsidR="00F82B90" w:rsidRPr="00037A6B" w:rsidSect="00703236">
      <w:footerReference w:type="default" r:id="rId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258A" w14:textId="77777777" w:rsidR="00F34074" w:rsidRDefault="00F34074">
      <w:pPr>
        <w:spacing w:after="0" w:line="240" w:lineRule="auto"/>
      </w:pPr>
      <w:r>
        <w:separator/>
      </w:r>
    </w:p>
  </w:endnote>
  <w:endnote w:type="continuationSeparator" w:id="0">
    <w:p w14:paraId="6FFC4133" w14:textId="77777777" w:rsidR="00F34074" w:rsidRDefault="00F3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DE57" w14:textId="77777777" w:rsidR="00676502" w:rsidRPr="002F676C" w:rsidRDefault="00B24EC2">
    <w:pPr>
      <w:pStyle w:val="Stopka"/>
      <w:jc w:val="right"/>
      <w:rPr>
        <w:sz w:val="14"/>
        <w:szCs w:val="14"/>
      </w:rPr>
    </w:pPr>
    <w:r w:rsidRPr="002F676C">
      <w:rPr>
        <w:sz w:val="14"/>
        <w:szCs w:val="14"/>
      </w:rPr>
      <w:fldChar w:fldCharType="begin"/>
    </w:r>
    <w:r w:rsidRPr="002F676C">
      <w:rPr>
        <w:sz w:val="14"/>
        <w:szCs w:val="14"/>
      </w:rPr>
      <w:instrText>PAGE   \* MERGEFORMAT</w:instrText>
    </w:r>
    <w:r w:rsidRPr="002F676C">
      <w:rPr>
        <w:sz w:val="14"/>
        <w:szCs w:val="14"/>
      </w:rPr>
      <w:fldChar w:fldCharType="separate"/>
    </w:r>
    <w:r w:rsidR="003C3EF2">
      <w:rPr>
        <w:noProof/>
        <w:sz w:val="14"/>
        <w:szCs w:val="14"/>
      </w:rPr>
      <w:t>1</w:t>
    </w:r>
    <w:r w:rsidRPr="002F676C">
      <w:rPr>
        <w:sz w:val="14"/>
        <w:szCs w:val="14"/>
      </w:rPr>
      <w:fldChar w:fldCharType="end"/>
    </w:r>
  </w:p>
  <w:p w14:paraId="7C5E8E29" w14:textId="77777777" w:rsidR="00676502" w:rsidRDefault="00886C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0E37" w14:textId="77777777" w:rsidR="00F34074" w:rsidRDefault="00F34074">
      <w:pPr>
        <w:spacing w:after="0" w:line="240" w:lineRule="auto"/>
      </w:pPr>
      <w:r>
        <w:separator/>
      </w:r>
    </w:p>
  </w:footnote>
  <w:footnote w:type="continuationSeparator" w:id="0">
    <w:p w14:paraId="77302CE6" w14:textId="77777777" w:rsidR="00F34074" w:rsidRDefault="00F34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0CC"/>
    <w:multiLevelType w:val="hybridMultilevel"/>
    <w:tmpl w:val="A3FECF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CA11B7"/>
    <w:multiLevelType w:val="hybridMultilevel"/>
    <w:tmpl w:val="B63E07EA"/>
    <w:lvl w:ilvl="0" w:tplc="D884DE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7D197A"/>
    <w:multiLevelType w:val="hybridMultilevel"/>
    <w:tmpl w:val="01A67494"/>
    <w:lvl w:ilvl="0" w:tplc="D884DE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A861A9"/>
    <w:multiLevelType w:val="hybridMultilevel"/>
    <w:tmpl w:val="A3FECF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603DAC"/>
    <w:multiLevelType w:val="hybridMultilevel"/>
    <w:tmpl w:val="4F722F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A25C42"/>
    <w:multiLevelType w:val="hybridMultilevel"/>
    <w:tmpl w:val="6DAE4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76EBB"/>
    <w:multiLevelType w:val="hybridMultilevel"/>
    <w:tmpl w:val="3B1C258A"/>
    <w:lvl w:ilvl="0" w:tplc="A1386C60">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330C89"/>
    <w:multiLevelType w:val="hybridMultilevel"/>
    <w:tmpl w:val="13168A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9206B58"/>
    <w:multiLevelType w:val="hybridMultilevel"/>
    <w:tmpl w:val="9F400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E774AD4"/>
    <w:multiLevelType w:val="hybridMultilevel"/>
    <w:tmpl w:val="D86664DC"/>
    <w:lvl w:ilvl="0" w:tplc="D884DE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D8120F"/>
    <w:multiLevelType w:val="hybridMultilevel"/>
    <w:tmpl w:val="0E60F75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78B61D2"/>
    <w:multiLevelType w:val="hybridMultilevel"/>
    <w:tmpl w:val="ECD0A3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6553DE"/>
    <w:multiLevelType w:val="hybridMultilevel"/>
    <w:tmpl w:val="A3FECF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E0726FD"/>
    <w:multiLevelType w:val="hybridMultilevel"/>
    <w:tmpl w:val="9FBA506E"/>
    <w:lvl w:ilvl="0" w:tplc="C7F829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5B6871"/>
    <w:multiLevelType w:val="hybridMultilevel"/>
    <w:tmpl w:val="0FB8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D77B54"/>
    <w:multiLevelType w:val="hybridMultilevel"/>
    <w:tmpl w:val="390A8C78"/>
    <w:lvl w:ilvl="0" w:tplc="D5B64D76">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BE7D29"/>
    <w:multiLevelType w:val="hybridMultilevel"/>
    <w:tmpl w:val="A3FECF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62F4A64"/>
    <w:multiLevelType w:val="hybridMultilevel"/>
    <w:tmpl w:val="517EA3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85B0098"/>
    <w:multiLevelType w:val="hybridMultilevel"/>
    <w:tmpl w:val="E5C664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4588564">
    <w:abstractNumId w:val="12"/>
  </w:num>
  <w:num w:numId="2" w16cid:durableId="595015828">
    <w:abstractNumId w:val="1"/>
  </w:num>
  <w:num w:numId="3" w16cid:durableId="1974558366">
    <w:abstractNumId w:val="3"/>
  </w:num>
  <w:num w:numId="4" w16cid:durableId="1686009897">
    <w:abstractNumId w:val="16"/>
  </w:num>
  <w:num w:numId="5" w16cid:durableId="885142341">
    <w:abstractNumId w:val="13"/>
  </w:num>
  <w:num w:numId="6" w16cid:durableId="1434472040">
    <w:abstractNumId w:val="0"/>
  </w:num>
  <w:num w:numId="7" w16cid:durableId="2101943352">
    <w:abstractNumId w:val="10"/>
  </w:num>
  <w:num w:numId="8" w16cid:durableId="2136558928">
    <w:abstractNumId w:val="5"/>
  </w:num>
  <w:num w:numId="9" w16cid:durableId="305745314">
    <w:abstractNumId w:val="14"/>
  </w:num>
  <w:num w:numId="10" w16cid:durableId="1802116771">
    <w:abstractNumId w:val="6"/>
  </w:num>
  <w:num w:numId="11" w16cid:durableId="992417902">
    <w:abstractNumId w:val="15"/>
  </w:num>
  <w:num w:numId="12" w16cid:durableId="833837462">
    <w:abstractNumId w:val="7"/>
  </w:num>
  <w:num w:numId="13" w16cid:durableId="97916031">
    <w:abstractNumId w:val="17"/>
  </w:num>
  <w:num w:numId="14" w16cid:durableId="687490227">
    <w:abstractNumId w:val="11"/>
  </w:num>
  <w:num w:numId="15" w16cid:durableId="393894114">
    <w:abstractNumId w:val="4"/>
  </w:num>
  <w:num w:numId="16" w16cid:durableId="950629965">
    <w:abstractNumId w:val="18"/>
  </w:num>
  <w:num w:numId="17" w16cid:durableId="454836183">
    <w:abstractNumId w:val="9"/>
  </w:num>
  <w:num w:numId="18" w16cid:durableId="1356343628">
    <w:abstractNumId w:val="8"/>
  </w:num>
  <w:num w:numId="19" w16cid:durableId="104928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72"/>
    <w:rsid w:val="00037A6B"/>
    <w:rsid w:val="00046210"/>
    <w:rsid w:val="000A1769"/>
    <w:rsid w:val="00113C69"/>
    <w:rsid w:val="00133559"/>
    <w:rsid w:val="00150B1E"/>
    <w:rsid w:val="001B349F"/>
    <w:rsid w:val="00245A35"/>
    <w:rsid w:val="00347472"/>
    <w:rsid w:val="00381150"/>
    <w:rsid w:val="003919B8"/>
    <w:rsid w:val="003C3EF2"/>
    <w:rsid w:val="003D0499"/>
    <w:rsid w:val="0048084B"/>
    <w:rsid w:val="004920BE"/>
    <w:rsid w:val="004A7F41"/>
    <w:rsid w:val="004E52C0"/>
    <w:rsid w:val="00577807"/>
    <w:rsid w:val="005A2B37"/>
    <w:rsid w:val="00643868"/>
    <w:rsid w:val="007D397B"/>
    <w:rsid w:val="00842448"/>
    <w:rsid w:val="00886C8A"/>
    <w:rsid w:val="009A39DC"/>
    <w:rsid w:val="009C482E"/>
    <w:rsid w:val="009E4275"/>
    <w:rsid w:val="00B24EC2"/>
    <w:rsid w:val="00C86931"/>
    <w:rsid w:val="00CB21C8"/>
    <w:rsid w:val="00CF059C"/>
    <w:rsid w:val="00CF57F6"/>
    <w:rsid w:val="00D1017D"/>
    <w:rsid w:val="00D170F1"/>
    <w:rsid w:val="00D2181A"/>
    <w:rsid w:val="00D4440E"/>
    <w:rsid w:val="00DF6AFC"/>
    <w:rsid w:val="00E46375"/>
    <w:rsid w:val="00E8091F"/>
    <w:rsid w:val="00F34074"/>
    <w:rsid w:val="00F82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CCE7"/>
  <w15:chartTrackingRefBased/>
  <w15:docId w15:val="{DB8AD49E-607B-4498-A317-EBAC4A1D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474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472"/>
    <w:rPr>
      <w:rFonts w:ascii="Segoe UI" w:hAnsi="Segoe UI" w:cs="Segoe UI"/>
      <w:sz w:val="18"/>
      <w:szCs w:val="18"/>
    </w:rPr>
  </w:style>
  <w:style w:type="paragraph" w:styleId="Stopka">
    <w:name w:val="footer"/>
    <w:basedOn w:val="Normalny"/>
    <w:link w:val="StopkaZnak"/>
    <w:uiPriority w:val="99"/>
    <w:rsid w:val="00347472"/>
    <w:pPr>
      <w:tabs>
        <w:tab w:val="center" w:pos="4536"/>
        <w:tab w:val="right" w:pos="9072"/>
      </w:tabs>
      <w:spacing w:after="0" w:line="240" w:lineRule="auto"/>
    </w:pPr>
    <w:rPr>
      <w:rFonts w:ascii="Times New Roman" w:eastAsia="Times New Roman" w:hAnsi="Times New Roman" w:cs="Times New Roman"/>
      <w:sz w:val="28"/>
      <w:szCs w:val="20"/>
      <w:lang w:eastAsia="pl-PL"/>
    </w:rPr>
  </w:style>
  <w:style w:type="character" w:customStyle="1" w:styleId="StopkaZnak">
    <w:name w:val="Stopka Znak"/>
    <w:basedOn w:val="Domylnaczcionkaakapitu"/>
    <w:link w:val="Stopka"/>
    <w:uiPriority w:val="99"/>
    <w:rsid w:val="00347472"/>
    <w:rPr>
      <w:rFonts w:ascii="Times New Roman" w:eastAsia="Times New Roman" w:hAnsi="Times New Roman" w:cs="Times New Roman"/>
      <w:sz w:val="28"/>
      <w:szCs w:val="20"/>
      <w:lang w:eastAsia="pl-PL"/>
    </w:rPr>
  </w:style>
  <w:style w:type="character" w:styleId="Odwoaniedokomentarza">
    <w:name w:val="annotation reference"/>
    <w:rsid w:val="00347472"/>
    <w:rPr>
      <w:sz w:val="16"/>
      <w:szCs w:val="16"/>
    </w:rPr>
  </w:style>
  <w:style w:type="paragraph" w:styleId="Tekstkomentarza">
    <w:name w:val="annotation text"/>
    <w:basedOn w:val="Normalny"/>
    <w:link w:val="TekstkomentarzaZnak"/>
    <w:uiPriority w:val="99"/>
    <w:rsid w:val="0034747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4747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47472"/>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47472"/>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48084B"/>
    <w:pPr>
      <w:ind w:left="720"/>
      <w:contextualSpacing/>
    </w:pPr>
  </w:style>
  <w:style w:type="character" w:styleId="Hipercze">
    <w:name w:val="Hyperlink"/>
    <w:basedOn w:val="Domylnaczcionkaakapitu"/>
    <w:uiPriority w:val="99"/>
    <w:unhideWhenUsed/>
    <w:rsid w:val="003C3E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o@metaltech.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D9727-7956-4ECE-B9F7-2B99DFA5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896</Words>
  <Characters>5378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Mechowska</dc:creator>
  <cp:keywords/>
  <dc:description/>
  <cp:lastModifiedBy>Aleksandra Czaplicka</cp:lastModifiedBy>
  <cp:revision>8</cp:revision>
  <cp:lastPrinted>2020-08-24T14:14:00Z</cp:lastPrinted>
  <dcterms:created xsi:type="dcterms:W3CDTF">2020-08-25T07:27:00Z</dcterms:created>
  <dcterms:modified xsi:type="dcterms:W3CDTF">2023-01-10T14:26:00Z</dcterms:modified>
</cp:coreProperties>
</file>